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A3" w:rsidRDefault="000B2FA3" w:rsidP="000B2FA3">
      <w:pPr>
        <w:pStyle w:val="2"/>
        <w:jc w:val="center"/>
        <w:textAlignment w:val="baseline"/>
        <w:rPr>
          <w:rFonts w:ascii="inherit" w:hAnsi="inherit"/>
        </w:rPr>
      </w:pPr>
      <w:r>
        <w:rPr>
          <w:rFonts w:ascii="宋体" w:eastAsia="宋体" w:hAnsi="宋体" w:cs="宋体" w:hint="eastAsia"/>
        </w:rPr>
        <w:t>隐私声明</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本隐私声明的目的</w:t>
      </w:r>
    </w:p>
    <w:p w:rsidR="000B2FA3" w:rsidRDefault="000A4164"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通力承诺保护您的隐私和个人信息。</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通力将根据《芬兰个人信息法案》</w:t>
      </w:r>
      <w:r w:rsidR="000B2FA3">
        <w:rPr>
          <w:rFonts w:ascii="inherit" w:eastAsia="微软雅黑" w:hAnsi="inherit" w:cs="Arial"/>
          <w:color w:val="3B4245"/>
          <w:sz w:val="29"/>
          <w:szCs w:val="29"/>
        </w:rPr>
        <w:t>(523/1999)</w:t>
      </w:r>
      <w:r w:rsidR="000B2FA3">
        <w:rPr>
          <w:rFonts w:ascii="inherit" w:eastAsia="微软雅黑" w:hAnsi="inherit" w:cs="Arial"/>
          <w:color w:val="3B4245"/>
          <w:sz w:val="29"/>
          <w:szCs w:val="29"/>
        </w:rPr>
        <w:t>以及其他适用的个人信息立法处理您的个人信息。</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本隐私声明（以下称为</w:t>
      </w:r>
      <w:r>
        <w:rPr>
          <w:rFonts w:ascii="inherit" w:eastAsia="微软雅黑" w:hAnsi="inherit" w:cs="Arial"/>
          <w:color w:val="3B4245"/>
          <w:sz w:val="29"/>
          <w:szCs w:val="29"/>
        </w:rPr>
        <w:t>“</w:t>
      </w:r>
      <w:r>
        <w:rPr>
          <w:rFonts w:ascii="inherit" w:eastAsia="微软雅黑" w:hAnsi="inherit" w:cs="Arial"/>
          <w:color w:val="3B4245"/>
          <w:sz w:val="29"/>
          <w:szCs w:val="29"/>
        </w:rPr>
        <w:t>隐私声明</w:t>
      </w:r>
      <w:r>
        <w:rPr>
          <w:rFonts w:ascii="inherit" w:eastAsia="微软雅黑" w:hAnsi="inherit" w:cs="Arial"/>
          <w:color w:val="3B4245"/>
          <w:sz w:val="29"/>
          <w:szCs w:val="29"/>
        </w:rPr>
        <w:t>”</w:t>
      </w:r>
      <w:r>
        <w:rPr>
          <w:rFonts w:ascii="inherit" w:eastAsia="微软雅黑" w:hAnsi="inherit" w:cs="Arial"/>
          <w:color w:val="3B4245"/>
          <w:sz w:val="29"/>
          <w:szCs w:val="29"/>
        </w:rPr>
        <w:t>）针对的是</w:t>
      </w:r>
      <w:r w:rsidR="00843DC6">
        <w:rPr>
          <w:rFonts w:ascii="inherit" w:eastAsia="微软雅黑" w:hAnsi="inherit" w:cs="Arial" w:hint="eastAsia"/>
          <w:color w:val="3B4245"/>
          <w:sz w:val="29"/>
          <w:szCs w:val="29"/>
        </w:rPr>
        <w:t>巨人</w:t>
      </w:r>
      <w:r>
        <w:rPr>
          <w:rFonts w:ascii="inherit" w:eastAsia="微软雅黑" w:hAnsi="inherit" w:cs="Arial"/>
          <w:color w:val="3B4245"/>
          <w:sz w:val="29"/>
          <w:szCs w:val="29"/>
        </w:rPr>
        <w:t>通力网站服务，主要就</w:t>
      </w:r>
      <w:r w:rsidR="00AE1DB8">
        <w:rPr>
          <w:rFonts w:ascii="inherit" w:eastAsia="微软雅黑" w:hAnsi="inherit" w:cs="Arial" w:hint="eastAsia"/>
          <w:color w:val="3B4245"/>
          <w:sz w:val="29"/>
          <w:szCs w:val="29"/>
        </w:rPr>
        <w:t>巨人通力</w:t>
      </w:r>
      <w:r>
        <w:rPr>
          <w:rFonts w:ascii="inherit" w:eastAsia="微软雅黑" w:hAnsi="inherit" w:cs="Arial"/>
          <w:color w:val="3B4245"/>
          <w:sz w:val="29"/>
          <w:szCs w:val="29"/>
        </w:rPr>
        <w:t>及其员工、合作伙伴、分支机构和关联机构处理与本网站以及</w:t>
      </w:r>
      <w:r w:rsidR="00843DC6">
        <w:rPr>
          <w:rFonts w:ascii="inherit" w:eastAsia="微软雅黑" w:hAnsi="inherit" w:cs="Arial" w:hint="eastAsia"/>
          <w:color w:val="3B4245"/>
          <w:sz w:val="29"/>
          <w:szCs w:val="29"/>
        </w:rPr>
        <w:t>巨人通力</w:t>
      </w:r>
      <w:r>
        <w:rPr>
          <w:rFonts w:ascii="inherit" w:eastAsia="微软雅黑" w:hAnsi="inherit" w:cs="Arial"/>
          <w:color w:val="3B4245"/>
          <w:sz w:val="29"/>
          <w:szCs w:val="29"/>
        </w:rPr>
        <w:t>网站服务（以下称为</w:t>
      </w:r>
      <w:r>
        <w:rPr>
          <w:rFonts w:ascii="inherit" w:eastAsia="微软雅黑" w:hAnsi="inherit" w:cs="Arial"/>
          <w:color w:val="3B4245"/>
          <w:sz w:val="29"/>
          <w:szCs w:val="29"/>
        </w:rPr>
        <w:t>“</w:t>
      </w:r>
      <w:r>
        <w:rPr>
          <w:rFonts w:ascii="inherit" w:eastAsia="微软雅黑" w:hAnsi="inherit" w:cs="Arial"/>
          <w:color w:val="3B4245"/>
          <w:sz w:val="29"/>
          <w:szCs w:val="29"/>
        </w:rPr>
        <w:t>本网站</w:t>
      </w:r>
      <w:r>
        <w:rPr>
          <w:rFonts w:ascii="inherit" w:eastAsia="微软雅黑" w:hAnsi="inherit" w:cs="Arial"/>
          <w:color w:val="3B4245"/>
          <w:sz w:val="29"/>
          <w:szCs w:val="29"/>
        </w:rPr>
        <w:t>”</w:t>
      </w:r>
      <w:r>
        <w:rPr>
          <w:rFonts w:ascii="inherit" w:eastAsia="微软雅黑" w:hAnsi="inherit" w:cs="Arial"/>
          <w:color w:val="3B4245"/>
          <w:sz w:val="29"/>
          <w:szCs w:val="29"/>
        </w:rPr>
        <w:t>）相关的个人信息事宜，向您提供一般性说明。</w:t>
      </w:r>
      <w:r w:rsidR="000A4164">
        <w:rPr>
          <w:rFonts w:ascii="inherit" w:eastAsia="微软雅黑" w:hAnsi="inherit" w:cs="Arial" w:hint="eastAsia"/>
          <w:color w:val="3B4245"/>
          <w:sz w:val="29"/>
          <w:szCs w:val="29"/>
        </w:rPr>
        <w:t>巨人</w:t>
      </w:r>
      <w:r>
        <w:rPr>
          <w:rFonts w:ascii="inherit" w:eastAsia="微软雅黑" w:hAnsi="inherit" w:cs="Arial"/>
          <w:color w:val="3B4245"/>
          <w:sz w:val="29"/>
          <w:szCs w:val="29"/>
        </w:rPr>
        <w:t>通力将遵循隐私声明以及所有适用的法律，对通过本网站收集的个人信息进行处理。访问本网站前，请仔细阅读隐私声明。如果您不同意隐私声明中的条款，我们希望您离开本网站。</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通过本网站收集的个人信息</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通常情况下，您访问本网站时无需输入任何个人信息。本网站在技术上分为多个独立的板块，其中有些部分可能要求我们向您收集更多的个人信息，而其他部分则可能无须处理任何个人信息即可使用。</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访问本网站时，您的电脑将会自动向我们发送某些技术或其他信息（如</w:t>
      </w:r>
      <w:r>
        <w:rPr>
          <w:rFonts w:ascii="inherit" w:eastAsia="微软雅黑" w:hAnsi="inherit" w:cs="Arial"/>
          <w:color w:val="3B4245"/>
          <w:sz w:val="29"/>
          <w:szCs w:val="29"/>
        </w:rPr>
        <w:t>IP</w:t>
      </w:r>
      <w:r>
        <w:rPr>
          <w:rFonts w:ascii="inherit" w:eastAsia="微软雅黑" w:hAnsi="inherit" w:cs="Arial"/>
          <w:color w:val="3B4245"/>
          <w:sz w:val="29"/>
          <w:szCs w:val="29"/>
        </w:rPr>
        <w:t>地址、您的浏览器类型和访问来源）。同时，我们还将通过使用</w:t>
      </w:r>
      <w:r>
        <w:rPr>
          <w:rFonts w:ascii="inherit" w:eastAsia="微软雅黑" w:hAnsi="inherit" w:cs="Arial"/>
          <w:color w:val="3B4245"/>
          <w:sz w:val="29"/>
          <w:szCs w:val="29"/>
        </w:rPr>
        <w:t>cookie</w:t>
      </w:r>
      <w:r>
        <w:rPr>
          <w:rFonts w:ascii="inherit" w:eastAsia="微软雅黑" w:hAnsi="inherit" w:cs="Arial"/>
          <w:color w:val="3B4245"/>
          <w:sz w:val="29"/>
          <w:szCs w:val="29"/>
        </w:rPr>
        <w:t>来收集您使用网站的相关情况。更多详情，请参见隐私声明中有关</w:t>
      </w:r>
      <w:r>
        <w:rPr>
          <w:rFonts w:ascii="inherit" w:eastAsia="微软雅黑" w:hAnsi="inherit" w:cs="Arial"/>
          <w:color w:val="3B4245"/>
          <w:sz w:val="29"/>
          <w:szCs w:val="29"/>
        </w:rPr>
        <w:t>cookie</w:t>
      </w:r>
      <w:r>
        <w:rPr>
          <w:rFonts w:ascii="inherit" w:eastAsia="微软雅黑" w:hAnsi="inherit" w:cs="Arial"/>
          <w:color w:val="3B4245"/>
          <w:sz w:val="29"/>
          <w:szCs w:val="29"/>
        </w:rPr>
        <w:t>的部分。</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lastRenderedPageBreak/>
        <w:t>为获得所需服务，您可能需要在本网站的某些板块提供个人信息和</w:t>
      </w:r>
      <w:r>
        <w:rPr>
          <w:rFonts w:ascii="inherit" w:eastAsia="微软雅黑" w:hAnsi="inherit" w:cs="Arial"/>
          <w:color w:val="3B4245"/>
          <w:sz w:val="29"/>
          <w:szCs w:val="29"/>
        </w:rPr>
        <w:t>/</w:t>
      </w:r>
      <w:r>
        <w:rPr>
          <w:rFonts w:ascii="inherit" w:eastAsia="微软雅黑" w:hAnsi="inherit" w:cs="Arial"/>
          <w:color w:val="3B4245"/>
          <w:sz w:val="29"/>
          <w:szCs w:val="29"/>
        </w:rPr>
        <w:t>或进行登录。您一旦注册本网站或获取登录账户的特定验证码，我们可能要求您提供特定的信息。</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处理个人信息的目的</w:t>
      </w:r>
    </w:p>
    <w:p w:rsidR="000B2FA3" w:rsidRDefault="000A4164"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通力处理个人信息的目的在于：</w:t>
      </w:r>
    </w:p>
    <w:p w:rsidR="000B2FA3" w:rsidRDefault="000B2FA3" w:rsidP="000B2FA3">
      <w:pPr>
        <w:numPr>
          <w:ilvl w:val="0"/>
          <w:numId w:val="1"/>
        </w:numPr>
        <w:shd w:val="clear" w:color="auto" w:fill="FFFFFF"/>
        <w:spacing w:after="450"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确保本网站高效、安全的使用；</w:t>
      </w:r>
    </w:p>
    <w:p w:rsidR="000B2FA3" w:rsidRDefault="000B2FA3" w:rsidP="000B2FA3">
      <w:pPr>
        <w:numPr>
          <w:ilvl w:val="0"/>
          <w:numId w:val="1"/>
        </w:numPr>
        <w:shd w:val="clear" w:color="auto" w:fill="FFFFFF"/>
        <w:spacing w:after="450"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改进本网站的质量，提供更广泛的服务；</w:t>
      </w:r>
      <w:r>
        <w:rPr>
          <w:rStyle w:val="apple-converted-space"/>
          <w:rFonts w:ascii="inherit" w:eastAsia="微软雅黑" w:hAnsi="inherit" w:cs="Arial"/>
          <w:color w:val="3B4245"/>
          <w:sz w:val="29"/>
          <w:szCs w:val="29"/>
        </w:rPr>
        <w:t> </w:t>
      </w:r>
    </w:p>
    <w:p w:rsidR="000B2FA3" w:rsidRDefault="000B2FA3" w:rsidP="000B2FA3">
      <w:pPr>
        <w:numPr>
          <w:ilvl w:val="0"/>
          <w:numId w:val="1"/>
        </w:numPr>
        <w:shd w:val="clear" w:color="auto" w:fill="FFFFFF"/>
        <w:spacing w:after="450"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通过识别您的特定需求和喜好，提供定制服务和内容；</w:t>
      </w:r>
      <w:r>
        <w:rPr>
          <w:rStyle w:val="apple-converted-space"/>
          <w:rFonts w:ascii="inherit" w:eastAsia="微软雅黑" w:hAnsi="inherit" w:cs="Arial"/>
          <w:color w:val="3B4245"/>
          <w:sz w:val="29"/>
          <w:szCs w:val="29"/>
        </w:rPr>
        <w:t> </w:t>
      </w:r>
    </w:p>
    <w:p w:rsidR="000B2FA3" w:rsidRDefault="000B2FA3" w:rsidP="000B2FA3">
      <w:pPr>
        <w:numPr>
          <w:ilvl w:val="0"/>
          <w:numId w:val="1"/>
        </w:numPr>
        <w:shd w:val="clear" w:color="auto" w:fill="FFFFFF"/>
        <w:spacing w:after="450"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改善服务质量；</w:t>
      </w:r>
      <w:r>
        <w:rPr>
          <w:rStyle w:val="apple-converted-space"/>
          <w:rFonts w:ascii="inherit" w:eastAsia="微软雅黑" w:hAnsi="inherit" w:cs="Arial"/>
          <w:color w:val="3B4245"/>
          <w:sz w:val="29"/>
          <w:szCs w:val="29"/>
        </w:rPr>
        <w:t> </w:t>
      </w:r>
    </w:p>
    <w:p w:rsidR="000B2FA3" w:rsidRDefault="000B2FA3" w:rsidP="000B2FA3">
      <w:pPr>
        <w:numPr>
          <w:ilvl w:val="0"/>
          <w:numId w:val="1"/>
        </w:numPr>
        <w:shd w:val="clear" w:color="auto" w:fill="FFFFFF"/>
        <w:spacing w:after="450"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必要时与您取得联系；</w:t>
      </w:r>
      <w:r>
        <w:rPr>
          <w:rStyle w:val="apple-converted-space"/>
          <w:rFonts w:ascii="inherit" w:eastAsia="微软雅黑" w:hAnsi="inherit" w:cs="Arial"/>
          <w:color w:val="3B4245"/>
          <w:sz w:val="29"/>
          <w:szCs w:val="29"/>
        </w:rPr>
        <w:t> </w:t>
      </w:r>
    </w:p>
    <w:p w:rsidR="000B2FA3" w:rsidRDefault="000B2FA3" w:rsidP="000B2FA3">
      <w:pPr>
        <w:numPr>
          <w:ilvl w:val="0"/>
          <w:numId w:val="1"/>
        </w:numPr>
        <w:shd w:val="clear" w:color="auto" w:fill="FFFFFF"/>
        <w:spacing w:after="450"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开展调查并收集数据（如用户访问了本网站的哪些板块，以及用户在本网站的停留时间等）。</w:t>
      </w:r>
      <w:r>
        <w:rPr>
          <w:rStyle w:val="apple-converted-space"/>
          <w:rFonts w:ascii="inherit" w:eastAsia="微软雅黑" w:hAnsi="inherit" w:cs="Arial"/>
          <w:color w:val="3B4245"/>
          <w:sz w:val="29"/>
          <w:szCs w:val="29"/>
        </w:rPr>
        <w:t> </w:t>
      </w:r>
    </w:p>
    <w:p w:rsidR="000B2FA3" w:rsidRDefault="000A4164"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通力的目标是为您提供高效经济的服务，让您无须重复注册即可获取本网站上提供的不同服务。</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COOKIE</w:t>
      </w:r>
      <w:r>
        <w:rPr>
          <w:rFonts w:ascii="inherit" w:eastAsia="微软雅黑" w:hAnsi="inherit"/>
          <w:caps/>
          <w:color w:val="3B4245"/>
          <w:sz w:val="45"/>
          <w:szCs w:val="45"/>
        </w:rPr>
        <w:t>的使用</w:t>
      </w:r>
    </w:p>
    <w:p w:rsidR="000B2FA3" w:rsidRDefault="000A4164"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lastRenderedPageBreak/>
        <w:t>巨人</w:t>
      </w:r>
      <w:r w:rsidR="000B2FA3">
        <w:rPr>
          <w:rFonts w:ascii="inherit" w:eastAsia="微软雅黑" w:hAnsi="inherit" w:cs="Arial"/>
          <w:color w:val="3B4245"/>
          <w:sz w:val="29"/>
          <w:szCs w:val="29"/>
        </w:rPr>
        <w:t>通力有时可能会在您的电脑上加载通称为</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的信息，以便对您进行识别，但前提是您已同意在您的电脑或设备上通过诸如选择功能或改变浏览器设置等方式加载</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通力可以通过</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了解您如何以及何时使用过本网站，以帮助</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通力不断完善本网站的服务。如今</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普遍使用于许多网站上。如果您不希望收到</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，您可以在网页浏览器上自行设置，禁用</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接收功能。请注意，禁用</w:t>
      </w:r>
      <w:r w:rsidR="000B2FA3">
        <w:rPr>
          <w:rFonts w:ascii="inherit" w:eastAsia="微软雅黑" w:hAnsi="inherit" w:cs="Arial"/>
          <w:color w:val="3B4245"/>
          <w:sz w:val="29"/>
          <w:szCs w:val="29"/>
        </w:rPr>
        <w:t>cookie</w:t>
      </w:r>
      <w:r w:rsidR="000B2FA3">
        <w:rPr>
          <w:rFonts w:ascii="inherit" w:eastAsia="微软雅黑" w:hAnsi="inherit" w:cs="Arial"/>
          <w:color w:val="3B4245"/>
          <w:sz w:val="29"/>
          <w:szCs w:val="29"/>
        </w:rPr>
        <w:t>可能会妨碍您使用本网站上的某些服务。</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再营销工具</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本网站可能使用</w:t>
      </w:r>
      <w:r>
        <w:rPr>
          <w:rFonts w:ascii="inherit" w:eastAsia="微软雅黑" w:hAnsi="inherit" w:cs="Arial"/>
          <w:color w:val="3B4245"/>
          <w:sz w:val="29"/>
          <w:szCs w:val="29"/>
        </w:rPr>
        <w:t>Google AdWords</w:t>
      </w:r>
      <w:r>
        <w:rPr>
          <w:rFonts w:ascii="inherit" w:eastAsia="微软雅黑" w:hAnsi="inherit" w:cs="Arial"/>
          <w:color w:val="3B4245"/>
          <w:sz w:val="29"/>
          <w:szCs w:val="29"/>
        </w:rPr>
        <w:t>再营销工具，根据您近期访问本网站的情况显示广告（以下称为</w:t>
      </w:r>
      <w:r>
        <w:rPr>
          <w:rFonts w:ascii="inherit" w:eastAsia="微软雅黑" w:hAnsi="inherit" w:cs="Arial"/>
          <w:color w:val="3B4245"/>
          <w:sz w:val="29"/>
          <w:szCs w:val="29"/>
        </w:rPr>
        <w:t>“</w:t>
      </w:r>
      <w:r>
        <w:rPr>
          <w:rFonts w:ascii="inherit" w:eastAsia="微软雅黑" w:hAnsi="inherit" w:cs="Arial"/>
          <w:color w:val="3B4245"/>
          <w:sz w:val="29"/>
          <w:szCs w:val="29"/>
        </w:rPr>
        <w:t>再营销工具</w:t>
      </w:r>
      <w:r>
        <w:rPr>
          <w:rFonts w:ascii="inherit" w:eastAsia="微软雅黑" w:hAnsi="inherit" w:cs="Arial"/>
          <w:color w:val="3B4245"/>
          <w:sz w:val="29"/>
          <w:szCs w:val="29"/>
        </w:rPr>
        <w:t>”</w:t>
      </w:r>
      <w:r>
        <w:rPr>
          <w:rFonts w:ascii="inherit" w:eastAsia="微软雅黑" w:hAnsi="inherit" w:cs="Arial"/>
          <w:color w:val="3B4245"/>
          <w:sz w:val="29"/>
          <w:szCs w:val="29"/>
        </w:rPr>
        <w:t>）。本网站使用再营销工具的目的在于提高</w:t>
      </w:r>
      <w:r w:rsidR="000A4164">
        <w:rPr>
          <w:rFonts w:ascii="inherit" w:eastAsia="微软雅黑" w:hAnsi="inherit" w:cs="Arial" w:hint="eastAsia"/>
          <w:color w:val="3B4245"/>
          <w:sz w:val="29"/>
          <w:szCs w:val="29"/>
        </w:rPr>
        <w:t>巨人</w:t>
      </w:r>
      <w:r>
        <w:rPr>
          <w:rFonts w:ascii="inherit" w:eastAsia="微软雅黑" w:hAnsi="inherit" w:cs="Arial"/>
          <w:color w:val="3B4245"/>
          <w:sz w:val="29"/>
          <w:szCs w:val="29"/>
        </w:rPr>
        <w:t>通力解决方案和服务的知名度。我们将通过在您的电脑上加载第三方</w:t>
      </w:r>
      <w:r>
        <w:rPr>
          <w:rFonts w:ascii="inherit" w:eastAsia="微软雅黑" w:hAnsi="inherit" w:cs="Arial"/>
          <w:color w:val="3B4245"/>
          <w:sz w:val="29"/>
          <w:szCs w:val="29"/>
        </w:rPr>
        <w:t>cookie</w:t>
      </w:r>
      <w:r>
        <w:rPr>
          <w:rFonts w:ascii="inherit" w:eastAsia="微软雅黑" w:hAnsi="inherit" w:cs="Arial"/>
          <w:color w:val="3B4245"/>
          <w:sz w:val="29"/>
          <w:szCs w:val="29"/>
        </w:rPr>
        <w:t>来收集您访问本网站的情况。您可以在</w:t>
      </w:r>
      <w:r>
        <w:rPr>
          <w:rFonts w:ascii="inherit" w:eastAsia="微软雅黑" w:hAnsi="inherit" w:cs="Arial"/>
          <w:color w:val="3B4245"/>
          <w:sz w:val="29"/>
          <w:szCs w:val="29"/>
        </w:rPr>
        <w:t>Google Ad Settings</w:t>
      </w:r>
      <w:r>
        <w:rPr>
          <w:rFonts w:ascii="inherit" w:eastAsia="微软雅黑" w:hAnsi="inherit" w:cs="Arial"/>
          <w:color w:val="3B4245"/>
          <w:sz w:val="29"/>
          <w:szCs w:val="29"/>
        </w:rPr>
        <w:t>站点修改再营销广告设置或禁用</w:t>
      </w:r>
      <w:r>
        <w:rPr>
          <w:rFonts w:ascii="inherit" w:eastAsia="微软雅黑" w:hAnsi="inherit" w:cs="Arial"/>
          <w:color w:val="3B4245"/>
          <w:sz w:val="29"/>
          <w:szCs w:val="29"/>
        </w:rPr>
        <w:t>cookie</w:t>
      </w:r>
      <w:r>
        <w:rPr>
          <w:rFonts w:ascii="inherit" w:eastAsia="微软雅黑" w:hAnsi="inherit" w:cs="Arial"/>
          <w:color w:val="3B4245"/>
          <w:sz w:val="29"/>
          <w:szCs w:val="29"/>
        </w:rPr>
        <w:t>，通过</w:t>
      </w:r>
      <w:r>
        <w:rPr>
          <w:rFonts w:ascii="inherit" w:eastAsia="微软雅黑" w:hAnsi="inherit" w:cs="Arial"/>
          <w:color w:val="3B4245"/>
          <w:sz w:val="29"/>
          <w:szCs w:val="29"/>
        </w:rPr>
        <w:t>“</w:t>
      </w:r>
      <w:r>
        <w:rPr>
          <w:rFonts w:ascii="inherit" w:eastAsia="微软雅黑" w:hAnsi="inherit" w:cs="Arial"/>
          <w:color w:val="3B4245"/>
          <w:sz w:val="29"/>
          <w:szCs w:val="29"/>
        </w:rPr>
        <w:t>网络广告计划</w:t>
      </w:r>
      <w:r>
        <w:rPr>
          <w:rFonts w:ascii="inherit" w:eastAsia="微软雅黑" w:hAnsi="inherit" w:cs="Arial"/>
          <w:color w:val="3B4245"/>
          <w:sz w:val="29"/>
          <w:szCs w:val="29"/>
        </w:rPr>
        <w:t>”</w:t>
      </w:r>
      <w:r>
        <w:rPr>
          <w:rFonts w:ascii="inherit" w:eastAsia="微软雅黑" w:hAnsi="inherit" w:cs="Arial"/>
          <w:color w:val="3B4245"/>
          <w:sz w:val="29"/>
          <w:szCs w:val="29"/>
        </w:rPr>
        <w:t>网站选择退出再营销工具。</w:t>
      </w:r>
    </w:p>
    <w:p w:rsidR="000B2FA3" w:rsidRDefault="007B50EA" w:rsidP="000B2FA3">
      <w:pPr>
        <w:shd w:val="clear" w:color="auto" w:fill="FFFFFF"/>
        <w:spacing w:line="371" w:lineRule="atLeast"/>
        <w:textAlignment w:val="baseline"/>
        <w:rPr>
          <w:rFonts w:ascii="Arial" w:eastAsia="微软雅黑" w:hAnsi="Arial" w:cs="Arial"/>
          <w:color w:val="3B4245"/>
          <w:sz w:val="29"/>
          <w:szCs w:val="29"/>
        </w:rPr>
      </w:pPr>
      <w:hyperlink r:id="rId7" w:tooltip="选择退出再营销工具" w:history="1">
        <w:r w:rsidR="000B2FA3">
          <w:rPr>
            <w:rStyle w:val="a4"/>
            <w:rFonts w:ascii="inherit" w:eastAsia="微软雅黑" w:hAnsi="inherit" w:cs="Arial"/>
            <w:color w:val="0071B9"/>
            <w:sz w:val="29"/>
            <w:szCs w:val="29"/>
            <w:bdr w:val="none" w:sz="0" w:space="0" w:color="auto" w:frame="1"/>
          </w:rPr>
          <w:t>选择退出再营销工具</w:t>
        </w:r>
        <w:r w:rsidR="000B2FA3">
          <w:rPr>
            <w:rStyle w:val="a4"/>
            <w:rFonts w:ascii="inherit" w:eastAsia="微软雅黑" w:hAnsi="inherit" w:cs="Arial"/>
            <w:color w:val="0071B9"/>
            <w:sz w:val="29"/>
            <w:szCs w:val="29"/>
            <w:bdr w:val="none" w:sz="0" w:space="0" w:color="auto" w:frame="1"/>
          </w:rPr>
          <w:t xml:space="preserve"> »</w:t>
        </w:r>
      </w:hyperlink>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网站分析工具</w:t>
      </w:r>
    </w:p>
    <w:p w:rsidR="000B2FA3" w:rsidRDefault="000A4164"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通力通过使用诸如</w:t>
      </w:r>
      <w:r w:rsidR="000B2FA3">
        <w:rPr>
          <w:rFonts w:ascii="inherit" w:eastAsia="微软雅黑" w:hAnsi="inherit" w:cs="Arial"/>
          <w:color w:val="3B4245"/>
          <w:sz w:val="29"/>
          <w:szCs w:val="29"/>
        </w:rPr>
        <w:t>Adobe Analytics</w:t>
      </w:r>
      <w:r w:rsidR="000B2FA3">
        <w:rPr>
          <w:rFonts w:ascii="inherit" w:eastAsia="微软雅黑" w:hAnsi="inherit" w:cs="Arial"/>
          <w:color w:val="3B4245"/>
          <w:sz w:val="29"/>
          <w:szCs w:val="29"/>
        </w:rPr>
        <w:t>和</w:t>
      </w:r>
      <w:r w:rsidR="000B2FA3">
        <w:rPr>
          <w:rFonts w:ascii="inherit" w:eastAsia="微软雅黑" w:hAnsi="inherit" w:cs="Arial"/>
          <w:color w:val="3B4245"/>
          <w:sz w:val="29"/>
          <w:szCs w:val="29"/>
        </w:rPr>
        <w:t>Google Analytics</w:t>
      </w:r>
      <w:r w:rsidR="000B2FA3">
        <w:rPr>
          <w:rFonts w:ascii="inherit" w:eastAsia="微软雅黑" w:hAnsi="inherit" w:cs="Arial"/>
          <w:color w:val="3B4245"/>
          <w:sz w:val="29"/>
          <w:szCs w:val="29"/>
        </w:rPr>
        <w:t>等网站分析工具，来匿名收集本网站访客的统计信息，以期实现本网站内容的优化。您可以使用</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通力网站分析程序中的</w:t>
      </w:r>
      <w:r w:rsidR="000B2FA3">
        <w:rPr>
          <w:rFonts w:ascii="inherit" w:eastAsia="微软雅黑" w:hAnsi="inherit" w:cs="Arial"/>
          <w:color w:val="3B4245"/>
          <w:sz w:val="29"/>
          <w:szCs w:val="29"/>
        </w:rPr>
        <w:t>“</w:t>
      </w:r>
      <w:r w:rsidR="000B2FA3">
        <w:rPr>
          <w:rFonts w:ascii="inherit" w:eastAsia="微软雅黑" w:hAnsi="inherit" w:cs="Arial"/>
          <w:color w:val="3B4245"/>
          <w:sz w:val="29"/>
          <w:szCs w:val="29"/>
        </w:rPr>
        <w:t>选择退出</w:t>
      </w:r>
      <w:r w:rsidR="000B2FA3">
        <w:rPr>
          <w:rFonts w:ascii="inherit" w:eastAsia="微软雅黑" w:hAnsi="inherit" w:cs="Arial"/>
          <w:color w:val="3B4245"/>
          <w:sz w:val="29"/>
          <w:szCs w:val="29"/>
        </w:rPr>
        <w:t>”</w:t>
      </w:r>
      <w:r w:rsidR="000B2FA3">
        <w:rPr>
          <w:rFonts w:ascii="inherit" w:eastAsia="微软雅黑" w:hAnsi="inherit" w:cs="Arial"/>
          <w:color w:val="3B4245"/>
          <w:sz w:val="29"/>
          <w:szCs w:val="29"/>
        </w:rPr>
        <w:t>功能，表明您不希望</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通力收集您的访问记录。当您使用其他电脑和</w:t>
      </w:r>
      <w:r w:rsidR="000B2FA3">
        <w:rPr>
          <w:rFonts w:ascii="inherit" w:eastAsia="微软雅黑" w:hAnsi="inherit" w:cs="Arial"/>
          <w:color w:val="3B4245"/>
          <w:sz w:val="29"/>
          <w:szCs w:val="29"/>
        </w:rPr>
        <w:t>/</w:t>
      </w:r>
      <w:r w:rsidR="000B2FA3">
        <w:rPr>
          <w:rFonts w:ascii="inherit" w:eastAsia="微软雅黑" w:hAnsi="inherit" w:cs="Arial"/>
          <w:color w:val="3B4245"/>
          <w:sz w:val="29"/>
          <w:szCs w:val="29"/>
        </w:rPr>
        <w:t>或浏览器访问</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通力网站时，您需要重复以上操作。</w:t>
      </w:r>
    </w:p>
    <w:p w:rsidR="000B2FA3" w:rsidRDefault="007B50EA" w:rsidP="000B2FA3">
      <w:pPr>
        <w:pStyle w:val="a3"/>
        <w:shd w:val="clear" w:color="auto" w:fill="FFFFFF"/>
        <w:spacing w:before="0" w:after="0" w:line="371" w:lineRule="atLeast"/>
        <w:textAlignment w:val="baseline"/>
        <w:rPr>
          <w:rFonts w:ascii="inherit" w:eastAsia="微软雅黑" w:hAnsi="inherit" w:cs="Arial" w:hint="eastAsia"/>
          <w:color w:val="3B4245"/>
          <w:sz w:val="29"/>
          <w:szCs w:val="29"/>
        </w:rPr>
      </w:pPr>
      <w:hyperlink r:id="rId8" w:tooltip="选择退出通力分析工具" w:history="1">
        <w:r w:rsidR="000B2FA3">
          <w:rPr>
            <w:rStyle w:val="a4"/>
            <w:rFonts w:ascii="inherit" w:eastAsia="微软雅黑" w:hAnsi="inherit" w:cs="Arial"/>
            <w:color w:val="0071B9"/>
            <w:sz w:val="29"/>
            <w:szCs w:val="29"/>
            <w:bdr w:val="none" w:sz="0" w:space="0" w:color="auto" w:frame="1"/>
          </w:rPr>
          <w:t>选择退出</w:t>
        </w:r>
        <w:r w:rsidR="00147F26">
          <w:rPr>
            <w:rStyle w:val="a4"/>
            <w:rFonts w:ascii="inherit" w:eastAsia="微软雅黑" w:hAnsi="inherit" w:cs="Arial" w:hint="eastAsia"/>
            <w:color w:val="0071B9"/>
            <w:sz w:val="29"/>
            <w:szCs w:val="29"/>
            <w:bdr w:val="none" w:sz="0" w:space="0" w:color="auto" w:frame="1"/>
          </w:rPr>
          <w:t>巨人</w:t>
        </w:r>
        <w:r w:rsidR="000B2FA3">
          <w:rPr>
            <w:rStyle w:val="a4"/>
            <w:rFonts w:ascii="inherit" w:eastAsia="微软雅黑" w:hAnsi="inherit" w:cs="Arial"/>
            <w:color w:val="0071B9"/>
            <w:sz w:val="29"/>
            <w:szCs w:val="29"/>
            <w:bdr w:val="none" w:sz="0" w:space="0" w:color="auto" w:frame="1"/>
          </w:rPr>
          <w:t>通力网站分析数据收集工具</w:t>
        </w:r>
        <w:r w:rsidR="000B2FA3">
          <w:rPr>
            <w:rStyle w:val="a4"/>
            <w:rFonts w:ascii="inherit" w:eastAsia="微软雅黑" w:hAnsi="inherit" w:cs="Arial"/>
            <w:color w:val="0071B9"/>
            <w:sz w:val="29"/>
            <w:szCs w:val="29"/>
            <w:bdr w:val="none" w:sz="0" w:space="0" w:color="auto" w:frame="1"/>
          </w:rPr>
          <w:t>»</w:t>
        </w:r>
      </w:hyperlink>
    </w:p>
    <w:p w:rsidR="000B2FA3" w:rsidRDefault="007B50EA" w:rsidP="000B2FA3">
      <w:pPr>
        <w:pStyle w:val="a3"/>
        <w:shd w:val="clear" w:color="auto" w:fill="FFFFFF"/>
        <w:spacing w:before="0" w:after="0" w:line="371" w:lineRule="atLeast"/>
        <w:textAlignment w:val="baseline"/>
        <w:rPr>
          <w:rFonts w:ascii="inherit" w:eastAsia="微软雅黑" w:hAnsi="inherit" w:cs="Arial" w:hint="eastAsia"/>
          <w:color w:val="3B4245"/>
          <w:sz w:val="29"/>
          <w:szCs w:val="29"/>
        </w:rPr>
      </w:pPr>
      <w:hyperlink r:id="rId9" w:tooltip="选择退出Google analytics " w:history="1">
        <w:r w:rsidR="000B2FA3">
          <w:rPr>
            <w:rStyle w:val="a4"/>
            <w:rFonts w:ascii="inherit" w:eastAsia="微软雅黑" w:hAnsi="inherit" w:cs="Arial"/>
            <w:color w:val="0071B9"/>
            <w:sz w:val="29"/>
            <w:szCs w:val="29"/>
            <w:bdr w:val="none" w:sz="0" w:space="0" w:color="auto" w:frame="1"/>
          </w:rPr>
          <w:t>选择退出</w:t>
        </w:r>
        <w:r w:rsidR="000B2FA3">
          <w:rPr>
            <w:rStyle w:val="a4"/>
            <w:rFonts w:ascii="inherit" w:eastAsia="微软雅黑" w:hAnsi="inherit" w:cs="Arial"/>
            <w:color w:val="0071B9"/>
            <w:sz w:val="29"/>
            <w:szCs w:val="29"/>
            <w:bdr w:val="none" w:sz="0" w:space="0" w:color="auto" w:frame="1"/>
          </w:rPr>
          <w:t>Google analytics »</w:t>
        </w:r>
      </w:hyperlink>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社交媒体插件</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第三方对本网站中的插件和连接至其他网站的任何其他链接享有所有权和控制权。因此，</w:t>
      </w:r>
      <w:r w:rsidR="000A4164">
        <w:rPr>
          <w:rFonts w:ascii="inherit" w:eastAsia="微软雅黑" w:hAnsi="inherit" w:cs="Arial" w:hint="eastAsia"/>
          <w:color w:val="3B4245"/>
          <w:sz w:val="29"/>
          <w:szCs w:val="29"/>
        </w:rPr>
        <w:t>巨人</w:t>
      </w:r>
      <w:r>
        <w:rPr>
          <w:rFonts w:ascii="inherit" w:eastAsia="微软雅黑" w:hAnsi="inherit" w:cs="Arial"/>
          <w:color w:val="3B4245"/>
          <w:sz w:val="29"/>
          <w:szCs w:val="29"/>
        </w:rPr>
        <w:t>通力无法制约该等第三方网站，并对在第三方网站上发布的任何内容不承担任何责任，同时，就由于使用该等网站而导致的任何事项均不承担任何责任。</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您可能因使用社交媒体插件而向相应的社交媒体平台发送您的个人信息。如果您注册了相关的社交媒体平台，第三方网站为实现插件功能的开放，可能需要在您的电脑上设置</w:t>
      </w:r>
      <w:r>
        <w:rPr>
          <w:rFonts w:ascii="inherit" w:eastAsia="微软雅黑" w:hAnsi="inherit" w:cs="Arial"/>
          <w:color w:val="3B4245"/>
          <w:sz w:val="29"/>
          <w:szCs w:val="29"/>
        </w:rPr>
        <w:t>cookie</w:t>
      </w:r>
      <w:r>
        <w:rPr>
          <w:rFonts w:ascii="inherit" w:eastAsia="微软雅黑" w:hAnsi="inherit" w:cs="Arial"/>
          <w:color w:val="3B4245"/>
          <w:sz w:val="29"/>
          <w:szCs w:val="29"/>
        </w:rPr>
        <w:t>功能，以收集本网站的使用情况。您可以通过在浏览器设置中禁用</w:t>
      </w:r>
      <w:r>
        <w:rPr>
          <w:rFonts w:ascii="inherit" w:eastAsia="微软雅黑" w:hAnsi="inherit" w:cs="Arial"/>
          <w:color w:val="3B4245"/>
          <w:sz w:val="29"/>
          <w:szCs w:val="29"/>
        </w:rPr>
        <w:t>cookie</w:t>
      </w:r>
      <w:r>
        <w:rPr>
          <w:rFonts w:ascii="inherit" w:eastAsia="微软雅黑" w:hAnsi="inherit" w:cs="Arial"/>
          <w:color w:val="3B4245"/>
          <w:sz w:val="29"/>
          <w:szCs w:val="29"/>
        </w:rPr>
        <w:t>接收和保存功能，来防止这一情况的发生。本网站上的社交媒体插件将遵守相关社交媒体网站的隐私条款以及其他条件和条款。您可以使用下方的</w:t>
      </w:r>
      <w:r>
        <w:rPr>
          <w:rFonts w:ascii="inherit" w:eastAsia="微软雅黑" w:hAnsi="inherit" w:cs="Arial"/>
          <w:color w:val="3B4245"/>
          <w:sz w:val="29"/>
          <w:szCs w:val="29"/>
        </w:rPr>
        <w:t>“</w:t>
      </w:r>
      <w:r>
        <w:rPr>
          <w:rFonts w:ascii="inherit" w:eastAsia="微软雅黑" w:hAnsi="inherit" w:cs="Arial"/>
          <w:color w:val="3B4245"/>
          <w:sz w:val="29"/>
          <w:szCs w:val="29"/>
        </w:rPr>
        <w:t>选择退出</w:t>
      </w:r>
      <w:r>
        <w:rPr>
          <w:rFonts w:ascii="inherit" w:eastAsia="微软雅黑" w:hAnsi="inherit" w:cs="Arial"/>
          <w:color w:val="3B4245"/>
          <w:sz w:val="29"/>
          <w:szCs w:val="29"/>
        </w:rPr>
        <w:t>”</w:t>
      </w:r>
      <w:r>
        <w:rPr>
          <w:rFonts w:ascii="inherit" w:eastAsia="微软雅黑" w:hAnsi="inherit" w:cs="Arial"/>
          <w:color w:val="3B4245"/>
          <w:sz w:val="29"/>
          <w:szCs w:val="29"/>
        </w:rPr>
        <w:t>功能，表明您不希望使用本网站上的社交媒体插件。</w:t>
      </w:r>
    </w:p>
    <w:p w:rsidR="000B2FA3" w:rsidRDefault="007B50EA" w:rsidP="000B2FA3">
      <w:pPr>
        <w:shd w:val="clear" w:color="auto" w:fill="FFFFFF"/>
        <w:spacing w:line="371" w:lineRule="atLeast"/>
        <w:textAlignment w:val="baseline"/>
        <w:rPr>
          <w:rFonts w:ascii="Arial" w:eastAsia="微软雅黑" w:hAnsi="Arial" w:cs="Arial"/>
          <w:color w:val="3B4245"/>
          <w:sz w:val="29"/>
          <w:szCs w:val="29"/>
        </w:rPr>
      </w:pPr>
      <w:hyperlink r:id="rId10" w:tooltip="选择退出AddThis社交媒体插件 " w:history="1">
        <w:r w:rsidR="000B2FA3">
          <w:rPr>
            <w:rStyle w:val="a4"/>
            <w:rFonts w:ascii="inherit" w:eastAsia="微软雅黑" w:hAnsi="inherit" w:cs="Arial"/>
            <w:color w:val="0071B9"/>
            <w:sz w:val="29"/>
            <w:szCs w:val="29"/>
            <w:bdr w:val="none" w:sz="0" w:space="0" w:color="auto" w:frame="1"/>
          </w:rPr>
          <w:t>选择退出</w:t>
        </w:r>
        <w:r w:rsidR="000B2FA3">
          <w:rPr>
            <w:rStyle w:val="a4"/>
            <w:rFonts w:ascii="inherit" w:eastAsia="微软雅黑" w:hAnsi="inherit" w:cs="Arial"/>
            <w:color w:val="0071B9"/>
            <w:sz w:val="29"/>
            <w:szCs w:val="29"/>
            <w:bdr w:val="none" w:sz="0" w:space="0" w:color="auto" w:frame="1"/>
          </w:rPr>
          <w:t>AddThis</w:t>
        </w:r>
        <w:r w:rsidR="000B2FA3">
          <w:rPr>
            <w:rStyle w:val="a4"/>
            <w:rFonts w:ascii="inherit" w:eastAsia="微软雅黑" w:hAnsi="inherit" w:cs="Arial"/>
            <w:color w:val="0071B9"/>
            <w:sz w:val="29"/>
            <w:szCs w:val="29"/>
            <w:bdr w:val="none" w:sz="0" w:space="0" w:color="auto" w:frame="1"/>
          </w:rPr>
          <w:t>社交媒体插件</w:t>
        </w:r>
        <w:r w:rsidR="000B2FA3">
          <w:rPr>
            <w:rStyle w:val="a4"/>
            <w:rFonts w:ascii="inherit" w:eastAsia="微软雅黑" w:hAnsi="inherit" w:cs="Arial"/>
            <w:color w:val="0071B9"/>
            <w:sz w:val="29"/>
            <w:szCs w:val="29"/>
            <w:bdr w:val="none" w:sz="0" w:space="0" w:color="auto" w:frame="1"/>
          </w:rPr>
          <w:t xml:space="preserve"> »</w:t>
        </w:r>
      </w:hyperlink>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个人信息传递</w:t>
      </w:r>
    </w:p>
    <w:p w:rsidR="000B2FA3" w:rsidRDefault="000A4164"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通力不会在</w:t>
      </w:r>
      <w:r w:rsidR="00AE1DB8">
        <w:rPr>
          <w:rFonts w:ascii="inherit" w:eastAsia="微软雅黑" w:hAnsi="inherit" w:cs="Arial" w:hint="eastAsia"/>
          <w:color w:val="3B4245"/>
          <w:sz w:val="29"/>
          <w:szCs w:val="29"/>
        </w:rPr>
        <w:t>巨人通力</w:t>
      </w:r>
      <w:r w:rsidR="000B2FA3">
        <w:rPr>
          <w:rFonts w:ascii="inherit" w:eastAsia="微软雅黑" w:hAnsi="inherit" w:cs="Arial"/>
          <w:color w:val="3B4245"/>
          <w:sz w:val="29"/>
          <w:szCs w:val="29"/>
        </w:rPr>
        <w:t>或其合作伙伴、关联机构、分支机构以及分包商范围之外传递任何个人信息。因信息处理的技术和实际需要，部分个人信息可能会由非欧盟国家或欧洲经济区的分包商或其服务器进行处理。而此类分包商均已同意遵守</w:t>
      </w:r>
      <w:r w:rsidR="00147F26">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通力的信息处理标准。</w:t>
      </w:r>
    </w:p>
    <w:p w:rsidR="000B2FA3" w:rsidRDefault="00147F26"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lastRenderedPageBreak/>
        <w:t>巨人</w:t>
      </w:r>
      <w:r w:rsidR="000B2FA3">
        <w:rPr>
          <w:rFonts w:ascii="inherit" w:eastAsia="微软雅黑" w:hAnsi="inherit" w:cs="Arial"/>
          <w:color w:val="3B4245"/>
          <w:sz w:val="29"/>
          <w:szCs w:val="29"/>
        </w:rPr>
        <w:t>通力可能会向信誉良好的第三方提供有关客户、销售、流量模式以及其他关于本网站信息的汇总数据，但其中将不会包含任何个人信息。</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联系</w:t>
      </w:r>
      <w:r w:rsidR="00A16072">
        <w:rPr>
          <w:rFonts w:ascii="inherit" w:eastAsia="微软雅黑" w:hAnsi="inherit" w:hint="eastAsia"/>
          <w:caps/>
          <w:color w:val="3B4245"/>
          <w:sz w:val="45"/>
          <w:szCs w:val="45"/>
        </w:rPr>
        <w:t>巨人</w:t>
      </w:r>
      <w:r>
        <w:rPr>
          <w:rFonts w:ascii="inherit" w:eastAsia="微软雅黑" w:hAnsi="inherit"/>
          <w:caps/>
          <w:color w:val="3B4245"/>
          <w:sz w:val="45"/>
          <w:szCs w:val="45"/>
        </w:rPr>
        <w:t>通力</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您可以随时联系</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通力核对您的个人信息是否准确。</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通力将</w:t>
      </w:r>
      <w:bookmarkStart w:id="0" w:name="_GoBack"/>
      <w:bookmarkEnd w:id="0"/>
      <w:r>
        <w:rPr>
          <w:rFonts w:ascii="inherit" w:eastAsia="微软雅黑" w:hAnsi="inherit" w:cs="Arial"/>
          <w:color w:val="3B4245"/>
          <w:sz w:val="29"/>
          <w:szCs w:val="29"/>
        </w:rPr>
        <w:t>按照您的要求修改或删除任何不完整、错误或失效的个人信息。</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处理您的个人信息应以您的同意为基础，而您可以联系</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通力随时撤回您的同意。鉴于处理您的个人信息是我们向您提供服务和产品的必要条件，因此，如果您撤回该等同意，可能会导致我们无法向您提供部分或全部的服务和产品。</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更多详情，请通过</w:t>
      </w:r>
      <w:r w:rsidR="00147F26">
        <w:rPr>
          <w:rFonts w:ascii="inherit" w:eastAsia="微软雅黑" w:hAnsi="inherit" w:cs="Arial" w:hint="eastAsia"/>
          <w:color w:val="3B4245"/>
          <w:sz w:val="29"/>
          <w:szCs w:val="29"/>
        </w:rPr>
        <w:t>巨人通力</w:t>
      </w:r>
      <w:r>
        <w:rPr>
          <w:rFonts w:ascii="inherit" w:eastAsia="微软雅黑" w:hAnsi="inherit" w:cs="Arial"/>
          <w:color w:val="3B4245"/>
          <w:sz w:val="29"/>
          <w:szCs w:val="29"/>
        </w:rPr>
        <w:t>官网</w:t>
      </w:r>
      <w:r>
        <w:rPr>
          <w:rFonts w:ascii="inherit" w:eastAsia="微软雅黑" w:hAnsi="inherit" w:cs="Arial"/>
          <w:color w:val="3B4245"/>
          <w:sz w:val="29"/>
          <w:szCs w:val="29"/>
        </w:rPr>
        <w:t>www.</w:t>
      </w:r>
      <w:r w:rsidR="00147F26">
        <w:rPr>
          <w:rFonts w:ascii="inherit" w:eastAsia="微软雅黑" w:hAnsi="inherit" w:cs="Arial" w:hint="eastAsia"/>
          <w:color w:val="3B4245"/>
          <w:sz w:val="29"/>
          <w:szCs w:val="29"/>
        </w:rPr>
        <w:t>giant</w:t>
      </w:r>
      <w:r>
        <w:rPr>
          <w:rFonts w:ascii="inherit" w:eastAsia="微软雅黑" w:hAnsi="inherit" w:cs="Arial"/>
          <w:color w:val="3B4245"/>
          <w:sz w:val="29"/>
          <w:szCs w:val="29"/>
        </w:rPr>
        <w:t>kone.com</w:t>
      </w:r>
      <w:r>
        <w:rPr>
          <w:rFonts w:ascii="inherit" w:eastAsia="微软雅黑" w:hAnsi="inherit" w:cs="Arial"/>
          <w:color w:val="3B4245"/>
          <w:sz w:val="29"/>
          <w:szCs w:val="29"/>
        </w:rPr>
        <w:t>中的联系表与</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通力联系。</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隐私声明更新</w:t>
      </w:r>
    </w:p>
    <w:p w:rsidR="000B2FA3" w:rsidRDefault="000B2FA3"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color w:val="3B4245"/>
          <w:sz w:val="29"/>
          <w:szCs w:val="29"/>
        </w:rPr>
        <w:t>鉴于</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通力始终致力于不断发展本网站，</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通力保留修改本隐私声明的权利。</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通力希望您经常查阅本隐私声明，以知悉修正内容。您如对</w:t>
      </w:r>
      <w:r w:rsidR="00147F26">
        <w:rPr>
          <w:rFonts w:ascii="inherit" w:eastAsia="微软雅黑" w:hAnsi="inherit" w:cs="Arial" w:hint="eastAsia"/>
          <w:color w:val="3B4245"/>
          <w:sz w:val="29"/>
          <w:szCs w:val="29"/>
        </w:rPr>
        <w:t>巨人</w:t>
      </w:r>
      <w:r>
        <w:rPr>
          <w:rFonts w:ascii="inherit" w:eastAsia="微软雅黑" w:hAnsi="inherit" w:cs="Arial"/>
          <w:color w:val="3B4245"/>
          <w:sz w:val="29"/>
          <w:szCs w:val="29"/>
        </w:rPr>
        <w:t>通力作为数据管控人的行为有任何其他的疑问和意见，可以通过</w:t>
      </w:r>
      <w:r w:rsidR="00147F26">
        <w:rPr>
          <w:rFonts w:ascii="inherit" w:eastAsia="微软雅黑" w:hAnsi="inherit" w:cs="Arial" w:hint="eastAsia"/>
          <w:color w:val="3B4245"/>
          <w:sz w:val="29"/>
          <w:szCs w:val="29"/>
        </w:rPr>
        <w:t>巨人通力</w:t>
      </w:r>
      <w:r>
        <w:rPr>
          <w:rFonts w:ascii="inherit" w:eastAsia="微软雅黑" w:hAnsi="inherit" w:cs="Arial"/>
          <w:color w:val="3B4245"/>
          <w:sz w:val="29"/>
          <w:szCs w:val="29"/>
        </w:rPr>
        <w:t>官网</w:t>
      </w:r>
      <w:r>
        <w:rPr>
          <w:rFonts w:ascii="inherit" w:eastAsia="微软雅黑" w:hAnsi="inherit" w:cs="Arial"/>
          <w:color w:val="3B4245"/>
          <w:sz w:val="29"/>
          <w:szCs w:val="29"/>
        </w:rPr>
        <w:t>www.</w:t>
      </w:r>
      <w:r w:rsidR="00147F26">
        <w:rPr>
          <w:rFonts w:ascii="inherit" w:eastAsia="微软雅黑" w:hAnsi="inherit" w:cs="Arial" w:hint="eastAsia"/>
          <w:color w:val="3B4245"/>
          <w:sz w:val="29"/>
          <w:szCs w:val="29"/>
        </w:rPr>
        <w:t>giant</w:t>
      </w:r>
      <w:r>
        <w:rPr>
          <w:rFonts w:ascii="inherit" w:eastAsia="微软雅黑" w:hAnsi="inherit" w:cs="Arial"/>
          <w:color w:val="3B4245"/>
          <w:sz w:val="29"/>
          <w:szCs w:val="29"/>
        </w:rPr>
        <w:t>kone.com</w:t>
      </w:r>
      <w:r>
        <w:rPr>
          <w:rFonts w:ascii="inherit" w:eastAsia="微软雅黑" w:hAnsi="inherit" w:cs="Arial"/>
          <w:color w:val="3B4245"/>
          <w:sz w:val="29"/>
          <w:szCs w:val="29"/>
        </w:rPr>
        <w:t>中的联系表与我们联系。</w:t>
      </w:r>
    </w:p>
    <w:p w:rsidR="000B2FA3" w:rsidRDefault="000B2FA3" w:rsidP="000B2FA3">
      <w:pPr>
        <w:pStyle w:val="3"/>
        <w:shd w:val="clear" w:color="auto" w:fill="FFFFFF"/>
        <w:spacing w:line="371" w:lineRule="atLeast"/>
        <w:textAlignment w:val="baseline"/>
        <w:rPr>
          <w:rFonts w:ascii="inherit" w:eastAsia="微软雅黑" w:hAnsi="inherit" w:hint="eastAsia"/>
          <w:caps/>
          <w:color w:val="3B4245"/>
          <w:sz w:val="45"/>
          <w:szCs w:val="45"/>
        </w:rPr>
      </w:pPr>
      <w:r>
        <w:rPr>
          <w:rFonts w:ascii="inherit" w:eastAsia="微软雅黑" w:hAnsi="inherit"/>
          <w:caps/>
          <w:color w:val="3B4245"/>
          <w:sz w:val="45"/>
          <w:szCs w:val="45"/>
        </w:rPr>
        <w:t>客户忠诚度调查</w:t>
      </w:r>
    </w:p>
    <w:p w:rsidR="000B2FA3" w:rsidRDefault="00147F26" w:rsidP="000B2FA3">
      <w:pPr>
        <w:pStyle w:val="a3"/>
        <w:shd w:val="clear" w:color="auto" w:fill="FFFFFF"/>
        <w:spacing w:line="371" w:lineRule="atLeast"/>
        <w:textAlignment w:val="baseline"/>
        <w:rPr>
          <w:rFonts w:ascii="inherit" w:eastAsia="微软雅黑" w:hAnsi="inherit" w:cs="Arial" w:hint="eastAsia"/>
          <w:color w:val="3B4245"/>
          <w:sz w:val="29"/>
          <w:szCs w:val="29"/>
        </w:rPr>
      </w:pPr>
      <w:r>
        <w:rPr>
          <w:rFonts w:ascii="inherit" w:eastAsia="微软雅黑" w:hAnsi="inherit" w:cs="Arial" w:hint="eastAsia"/>
          <w:color w:val="3B4245"/>
          <w:sz w:val="29"/>
          <w:szCs w:val="29"/>
        </w:rPr>
        <w:lastRenderedPageBreak/>
        <w:t>巨人</w:t>
      </w:r>
      <w:r w:rsidR="000B2FA3">
        <w:rPr>
          <w:rFonts w:ascii="inherit" w:eastAsia="微软雅黑" w:hAnsi="inherit" w:cs="Arial"/>
          <w:color w:val="3B4245"/>
          <w:sz w:val="29"/>
          <w:szCs w:val="29"/>
        </w:rPr>
        <w:t>通力可能会联系客户进行客户忠诚度调查。为了提升服务质量，</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希望收到填有客户联系人姓名的调查反馈。在未得到您同意的前提下，我们不会擅自处理与客户忠诚度调查相关的姓名以及任何其他个人信息。所有收集到的与调查相关的反馈和数据均属于保密信息，我们在处理和传递数据时将采取严格的保密措施。</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通力将遵守所有适用法律对所收集的信息进行处理。</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通力不会在通力集团或其合作伙伴、关联机构、分支机构以及分包商范围之外传递您的个人信息。因信息处理的技术和实际需要，部分个人信息可能会由分包商或其服务器处理，此类分包商均已同意遵守</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通力的信息处理标准。客户可以随时联系</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通力核对与他们相关的个人信息是否准确。</w:t>
      </w:r>
      <w:r>
        <w:rPr>
          <w:rFonts w:ascii="inherit" w:eastAsia="微软雅黑" w:hAnsi="inherit" w:cs="Arial" w:hint="eastAsia"/>
          <w:color w:val="3B4245"/>
          <w:sz w:val="29"/>
          <w:szCs w:val="29"/>
        </w:rPr>
        <w:t>巨人</w:t>
      </w:r>
      <w:r w:rsidR="000B2FA3">
        <w:rPr>
          <w:rFonts w:ascii="inherit" w:eastAsia="微软雅黑" w:hAnsi="inherit" w:cs="Arial"/>
          <w:color w:val="3B4245"/>
          <w:sz w:val="29"/>
          <w:szCs w:val="29"/>
        </w:rPr>
        <w:t>通力将按照您的要求修改或删除任何不完整、错误或失效的个人信息。更多详情，请通过</w:t>
      </w:r>
      <w:r>
        <w:rPr>
          <w:rFonts w:ascii="inherit" w:eastAsia="微软雅黑" w:hAnsi="inherit" w:cs="Arial" w:hint="eastAsia"/>
          <w:color w:val="3B4245"/>
          <w:sz w:val="29"/>
          <w:szCs w:val="29"/>
        </w:rPr>
        <w:t>巨人通力官方网站</w:t>
      </w:r>
      <w:r w:rsidR="000B2FA3">
        <w:rPr>
          <w:rFonts w:ascii="inherit" w:eastAsia="微软雅黑" w:hAnsi="inherit" w:cs="Arial"/>
          <w:color w:val="3B4245"/>
          <w:sz w:val="29"/>
          <w:szCs w:val="29"/>
        </w:rPr>
        <w:t>的联系表与我们联系。</w:t>
      </w:r>
    </w:p>
    <w:p w:rsidR="000B2FA3" w:rsidRDefault="007B50EA" w:rsidP="000B2FA3">
      <w:pPr>
        <w:pStyle w:val="a3"/>
        <w:shd w:val="clear" w:color="auto" w:fill="FFFFFF"/>
        <w:spacing w:before="0" w:after="0" w:line="371" w:lineRule="atLeast"/>
        <w:textAlignment w:val="baseline"/>
        <w:rPr>
          <w:rFonts w:ascii="inherit" w:eastAsia="微软雅黑" w:hAnsi="inherit" w:cs="Arial" w:hint="eastAsia"/>
          <w:color w:val="3B4245"/>
          <w:sz w:val="29"/>
          <w:szCs w:val="29"/>
        </w:rPr>
      </w:pPr>
      <w:hyperlink r:id="rId11" w:history="1">
        <w:r w:rsidR="00147F26" w:rsidRPr="006A5B50">
          <w:rPr>
            <w:rStyle w:val="a4"/>
            <w:rFonts w:ascii="inherit" w:eastAsia="微软雅黑" w:hAnsi="inherit" w:cs="Arial" w:hint="eastAsia"/>
            <w:sz w:val="29"/>
            <w:szCs w:val="29"/>
            <w:bdr w:val="none" w:sz="0" w:space="0" w:color="auto" w:frame="1"/>
          </w:rPr>
          <w:t>www.giantkone.com</w:t>
        </w:r>
      </w:hyperlink>
    </w:p>
    <w:p w:rsidR="00C36673" w:rsidRDefault="00C36673"/>
    <w:sectPr w:rsidR="00C366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EA" w:rsidRDefault="007B50EA" w:rsidP="006A5B50">
      <w:pPr>
        <w:spacing w:after="0" w:line="240" w:lineRule="auto"/>
      </w:pPr>
      <w:r>
        <w:separator/>
      </w:r>
    </w:p>
  </w:endnote>
  <w:endnote w:type="continuationSeparator" w:id="0">
    <w:p w:rsidR="007B50EA" w:rsidRDefault="007B50EA"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EA" w:rsidRDefault="007B50EA" w:rsidP="006A5B50">
      <w:pPr>
        <w:spacing w:after="0" w:line="240" w:lineRule="auto"/>
      </w:pPr>
      <w:r>
        <w:separator/>
      </w:r>
    </w:p>
  </w:footnote>
  <w:footnote w:type="continuationSeparator" w:id="0">
    <w:p w:rsidR="007B50EA" w:rsidRDefault="007B50EA"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C343D"/>
    <w:multiLevelType w:val="multilevel"/>
    <w:tmpl w:val="9A2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A3"/>
    <w:rsid w:val="000263B1"/>
    <w:rsid w:val="000A4164"/>
    <w:rsid w:val="000B2FA3"/>
    <w:rsid w:val="00147F26"/>
    <w:rsid w:val="002B1F0F"/>
    <w:rsid w:val="004A0BF4"/>
    <w:rsid w:val="006A5B50"/>
    <w:rsid w:val="007B50EA"/>
    <w:rsid w:val="00843DC6"/>
    <w:rsid w:val="00A16072"/>
    <w:rsid w:val="00AE1DB8"/>
    <w:rsid w:val="00C21128"/>
    <w:rsid w:val="00C36673"/>
    <w:rsid w:val="00DC48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75B8F-B51D-4A2E-93E4-A854B34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B2FA3"/>
  </w:style>
  <w:style w:type="paragraph" w:styleId="2">
    <w:name w:val="heading 2"/>
    <w:basedOn w:val="a"/>
    <w:link w:val="20"/>
    <w:uiPriority w:val="9"/>
    <w:qFormat/>
    <w:rsid w:val="000B2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2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B2FA3"/>
    <w:rPr>
      <w:rFonts w:ascii="Times New Roman" w:eastAsia="Times New Roman" w:hAnsi="Times New Roman" w:cs="Times New Roman"/>
      <w:b/>
      <w:bCs/>
      <w:sz w:val="36"/>
      <w:szCs w:val="36"/>
    </w:rPr>
  </w:style>
  <w:style w:type="character" w:customStyle="1" w:styleId="30">
    <w:name w:val="标题 3 字符"/>
    <w:basedOn w:val="a0"/>
    <w:link w:val="3"/>
    <w:uiPriority w:val="9"/>
    <w:rsid w:val="000B2FA3"/>
    <w:rPr>
      <w:rFonts w:ascii="Times New Roman" w:eastAsia="Times New Roman" w:hAnsi="Times New Roman" w:cs="Times New Roman"/>
      <w:b/>
      <w:bCs/>
      <w:sz w:val="27"/>
      <w:szCs w:val="27"/>
    </w:rPr>
  </w:style>
  <w:style w:type="paragraph" w:styleId="a3">
    <w:name w:val="Normal (Web)"/>
    <w:basedOn w:val="a"/>
    <w:uiPriority w:val="99"/>
    <w:semiHidden/>
    <w:unhideWhenUsed/>
    <w:rsid w:val="000B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2FA3"/>
  </w:style>
  <w:style w:type="character" w:styleId="a4">
    <w:name w:val="Hyperlink"/>
    <w:basedOn w:val="a0"/>
    <w:uiPriority w:val="99"/>
    <w:unhideWhenUsed/>
    <w:rsid w:val="000B2FA3"/>
    <w:rPr>
      <w:color w:val="0000FF"/>
      <w:u w:val="single"/>
    </w:rPr>
  </w:style>
  <w:style w:type="paragraph" w:styleId="a5">
    <w:name w:val="Balloon Text"/>
    <w:basedOn w:val="a"/>
    <w:link w:val="a6"/>
    <w:uiPriority w:val="99"/>
    <w:semiHidden/>
    <w:unhideWhenUsed/>
    <w:rsid w:val="00147F26"/>
    <w:pPr>
      <w:spacing w:after="0" w:line="240" w:lineRule="auto"/>
    </w:pPr>
    <w:rPr>
      <w:rFonts w:ascii="宋体" w:eastAsia="宋体"/>
      <w:sz w:val="18"/>
      <w:szCs w:val="18"/>
    </w:rPr>
  </w:style>
  <w:style w:type="character" w:customStyle="1" w:styleId="a6">
    <w:name w:val="批注框文本 字符"/>
    <w:basedOn w:val="a0"/>
    <w:link w:val="a5"/>
    <w:uiPriority w:val="99"/>
    <w:semiHidden/>
    <w:rsid w:val="00147F26"/>
    <w:rPr>
      <w:rFonts w:ascii="宋体" w:eastAsia="宋体"/>
      <w:sz w:val="18"/>
      <w:szCs w:val="18"/>
    </w:rPr>
  </w:style>
  <w:style w:type="paragraph" w:styleId="a7">
    <w:name w:val="header"/>
    <w:basedOn w:val="a"/>
    <w:link w:val="a8"/>
    <w:uiPriority w:val="99"/>
    <w:unhideWhenUsed/>
    <w:rsid w:val="006A5B50"/>
    <w:pPr>
      <w:tabs>
        <w:tab w:val="center" w:pos="4320"/>
        <w:tab w:val="right" w:pos="8640"/>
      </w:tabs>
      <w:spacing w:after="0" w:line="240" w:lineRule="auto"/>
    </w:pPr>
  </w:style>
  <w:style w:type="character" w:customStyle="1" w:styleId="a8">
    <w:name w:val="页眉 字符"/>
    <w:basedOn w:val="a0"/>
    <w:link w:val="a7"/>
    <w:uiPriority w:val="99"/>
    <w:rsid w:val="006A5B50"/>
  </w:style>
  <w:style w:type="paragraph" w:styleId="a9">
    <w:name w:val="footer"/>
    <w:basedOn w:val="a"/>
    <w:link w:val="aa"/>
    <w:uiPriority w:val="99"/>
    <w:unhideWhenUsed/>
    <w:rsid w:val="006A5B50"/>
    <w:pPr>
      <w:tabs>
        <w:tab w:val="center" w:pos="4320"/>
        <w:tab w:val="right" w:pos="8640"/>
      </w:tabs>
      <w:spacing w:after="0" w:line="240" w:lineRule="auto"/>
    </w:pPr>
  </w:style>
  <w:style w:type="character" w:customStyle="1" w:styleId="aa">
    <w:name w:val="页脚 字符"/>
    <w:basedOn w:val="a0"/>
    <w:link w:val="a9"/>
    <w:uiPriority w:val="99"/>
    <w:rsid w:val="006A5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e.112.2o7.net/optou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settings/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antkone.com" TargetMode="External"/><Relationship Id="rId5" Type="http://schemas.openxmlformats.org/officeDocument/2006/relationships/footnotes" Target="footnotes.xml"/><Relationship Id="rId10" Type="http://schemas.openxmlformats.org/officeDocument/2006/relationships/hyperlink" Target="http://www.addthis.com/privacy/opt-out"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2566</Characters>
  <Application>Microsoft Office Word</Application>
  <DocSecurity>0</DocSecurity>
  <Lines>21</Lines>
  <Paragraphs>6</Paragraphs>
  <ScaleCrop>false</ScaleCrop>
  <Company>KONE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Yan</dc:creator>
  <cp:lastModifiedBy>Hao Yan</cp:lastModifiedBy>
  <cp:revision>4</cp:revision>
  <dcterms:created xsi:type="dcterms:W3CDTF">2018-04-09T08:43:00Z</dcterms:created>
  <dcterms:modified xsi:type="dcterms:W3CDTF">2018-04-09T09:00:00Z</dcterms:modified>
</cp:coreProperties>
</file>